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EAF" w:rsidRDefault="00044EA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44EAF" w:rsidRDefault="00044EA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44EA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44EAF" w:rsidRDefault="00044EAF">
            <w:pPr>
              <w:pStyle w:val="ConsPlusNormal"/>
            </w:pPr>
            <w:r>
              <w:t>28 апреля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44EAF" w:rsidRDefault="00044EAF">
            <w:pPr>
              <w:pStyle w:val="ConsPlusNormal"/>
              <w:jc w:val="right"/>
            </w:pPr>
            <w:r>
              <w:t>N 71-ФЗ</w:t>
            </w:r>
          </w:p>
        </w:tc>
      </w:tr>
    </w:tbl>
    <w:p w:rsidR="00044EAF" w:rsidRDefault="00044E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4EAF" w:rsidRDefault="00044EAF">
      <w:pPr>
        <w:pStyle w:val="ConsPlusNormal"/>
        <w:jc w:val="both"/>
      </w:pPr>
    </w:p>
    <w:p w:rsidR="00044EAF" w:rsidRDefault="00044EAF">
      <w:pPr>
        <w:pStyle w:val="ConsPlusNormal"/>
        <w:jc w:val="center"/>
      </w:pPr>
      <w:r>
        <w:t>РОССИЙСКАЯ ФЕДЕРАЦИЯ</w:t>
      </w:r>
    </w:p>
    <w:p w:rsidR="00044EAF" w:rsidRDefault="00044EAF">
      <w:pPr>
        <w:pStyle w:val="ConsPlusNormal"/>
        <w:jc w:val="center"/>
      </w:pPr>
    </w:p>
    <w:p w:rsidR="00044EAF" w:rsidRDefault="00044EAF">
      <w:pPr>
        <w:pStyle w:val="ConsPlusNormal"/>
        <w:jc w:val="center"/>
      </w:pPr>
      <w:r>
        <w:t>ФЕДЕРАЛЬНЫЙ ЗАКОН</w:t>
      </w:r>
    </w:p>
    <w:p w:rsidR="00044EAF" w:rsidRDefault="00044EAF">
      <w:pPr>
        <w:pStyle w:val="ConsPlusNormal"/>
        <w:jc w:val="center"/>
      </w:pPr>
    </w:p>
    <w:p w:rsidR="00044EAF" w:rsidRDefault="00044EAF">
      <w:pPr>
        <w:pStyle w:val="ConsPlusNormal"/>
        <w:jc w:val="center"/>
      </w:pPr>
      <w:r>
        <w:t>О ВНЕСЕНИИ ИЗМЕНЕНИЙ</w:t>
      </w:r>
    </w:p>
    <w:p w:rsidR="00044EAF" w:rsidRDefault="00044EAF">
      <w:pPr>
        <w:pStyle w:val="ConsPlusNormal"/>
        <w:jc w:val="center"/>
      </w:pPr>
      <w:r>
        <w:t>В ФЕДЕРАЛЬНЫЙ ЗАКОН "ОБ ОСНОВНЫХ ГАРАНТИЯХ ПРАВ РЕБЕНКА</w:t>
      </w:r>
    </w:p>
    <w:p w:rsidR="00044EAF" w:rsidRDefault="00044EAF">
      <w:pPr>
        <w:pStyle w:val="ConsPlusNormal"/>
        <w:jc w:val="center"/>
      </w:pPr>
      <w:r>
        <w:t>В РОССИЙСКОЙ ФЕДЕРАЦИИ"</w:t>
      </w:r>
    </w:p>
    <w:p w:rsidR="00044EAF" w:rsidRDefault="00044EAF">
      <w:pPr>
        <w:pStyle w:val="ConsPlusNormal"/>
        <w:jc w:val="center"/>
      </w:pPr>
    </w:p>
    <w:p w:rsidR="00044EAF" w:rsidRDefault="00044EAF">
      <w:pPr>
        <w:pStyle w:val="ConsPlusNormal"/>
        <w:jc w:val="right"/>
      </w:pPr>
      <w:r>
        <w:t>Принят</w:t>
      </w:r>
    </w:p>
    <w:p w:rsidR="00044EAF" w:rsidRDefault="00044EAF">
      <w:pPr>
        <w:pStyle w:val="ConsPlusNormal"/>
        <w:jc w:val="right"/>
      </w:pPr>
      <w:r>
        <w:t>Государственной Думой</w:t>
      </w:r>
    </w:p>
    <w:p w:rsidR="00044EAF" w:rsidRDefault="00044EAF">
      <w:pPr>
        <w:pStyle w:val="ConsPlusNormal"/>
        <w:jc w:val="right"/>
      </w:pPr>
      <w:r>
        <w:t>15 апреля 2009 года</w:t>
      </w:r>
    </w:p>
    <w:p w:rsidR="00044EAF" w:rsidRDefault="00044EAF">
      <w:pPr>
        <w:pStyle w:val="ConsPlusNormal"/>
        <w:jc w:val="right"/>
      </w:pPr>
    </w:p>
    <w:p w:rsidR="00044EAF" w:rsidRDefault="00044EAF">
      <w:pPr>
        <w:pStyle w:val="ConsPlusNormal"/>
        <w:jc w:val="right"/>
      </w:pPr>
      <w:r>
        <w:t>Одобрен</w:t>
      </w:r>
    </w:p>
    <w:p w:rsidR="00044EAF" w:rsidRDefault="00044EAF">
      <w:pPr>
        <w:pStyle w:val="ConsPlusNormal"/>
        <w:jc w:val="right"/>
      </w:pPr>
      <w:r>
        <w:t>Советом Федерации</w:t>
      </w:r>
    </w:p>
    <w:p w:rsidR="00044EAF" w:rsidRDefault="00044EAF">
      <w:pPr>
        <w:pStyle w:val="ConsPlusNormal"/>
        <w:jc w:val="right"/>
      </w:pPr>
      <w:r>
        <w:t>22 апреля 2009 года</w:t>
      </w:r>
    </w:p>
    <w:p w:rsidR="00044EAF" w:rsidRDefault="00044EAF">
      <w:pPr>
        <w:pStyle w:val="ConsPlusNormal"/>
        <w:jc w:val="center"/>
      </w:pPr>
    </w:p>
    <w:p w:rsidR="00044EAF" w:rsidRDefault="00044EAF">
      <w:pPr>
        <w:pStyle w:val="ConsPlusNormal"/>
        <w:ind w:firstLine="540"/>
        <w:jc w:val="both"/>
      </w:pPr>
      <w:r>
        <w:t xml:space="preserve">Внести в Федеральный </w:t>
      </w:r>
      <w:hyperlink r:id="rId5">
        <w:r>
          <w:rPr>
            <w:color w:val="0000FF"/>
          </w:rPr>
          <w:t>закон</w:t>
        </w:r>
      </w:hyperlink>
      <w:r>
        <w:t xml:space="preserve"> от 24 июля 1998 года N 124-ФЗ "Об основных гарантиях прав ребенка в Российской Федерации" (Собрание законодательства Российской Федерации, 1998, N 31, ст. 3802; 2004, N 35, ст. 3607; N 52, ст. 5274; 2007, N 27, ст. 3213, 3215; 2008, N 30, ст. 3616) следующие изменения:</w:t>
      </w:r>
    </w:p>
    <w:p w:rsidR="00044EAF" w:rsidRDefault="00044EAF">
      <w:pPr>
        <w:pStyle w:val="ConsPlusNormal"/>
        <w:spacing w:before="200"/>
        <w:ind w:firstLine="540"/>
        <w:jc w:val="both"/>
      </w:pPr>
      <w:r>
        <w:t xml:space="preserve">1) </w:t>
      </w:r>
      <w:hyperlink r:id="rId6">
        <w:r>
          <w:rPr>
            <w:color w:val="0000FF"/>
          </w:rPr>
          <w:t>статью 1</w:t>
        </w:r>
      </w:hyperlink>
      <w:r>
        <w:t xml:space="preserve"> дополнить абзацем следующего содержания:</w:t>
      </w:r>
    </w:p>
    <w:p w:rsidR="00044EAF" w:rsidRDefault="00044EAF">
      <w:pPr>
        <w:pStyle w:val="ConsPlusNormal"/>
        <w:spacing w:before="200"/>
        <w:ind w:firstLine="540"/>
        <w:jc w:val="both"/>
      </w:pPr>
      <w:r>
        <w:t>"ночное время - время с 22 до 6 часов местного времени.";</w:t>
      </w:r>
    </w:p>
    <w:p w:rsidR="00044EAF" w:rsidRDefault="00044EAF">
      <w:pPr>
        <w:pStyle w:val="ConsPlusNormal"/>
        <w:spacing w:before="200"/>
        <w:ind w:firstLine="540"/>
        <w:jc w:val="both"/>
      </w:pPr>
      <w:r>
        <w:t xml:space="preserve">2) </w:t>
      </w:r>
      <w:hyperlink r:id="rId7">
        <w:r>
          <w:rPr>
            <w:color w:val="0000FF"/>
          </w:rPr>
          <w:t>пункт 1 статьи 4</w:t>
        </w:r>
      </w:hyperlink>
      <w:r>
        <w:t xml:space="preserve"> дополнить абзацем следующего содержания:</w:t>
      </w:r>
    </w:p>
    <w:p w:rsidR="00044EAF" w:rsidRDefault="00044EAF">
      <w:pPr>
        <w:pStyle w:val="ConsPlusNormal"/>
        <w:spacing w:before="200"/>
        <w:ind w:firstLine="540"/>
        <w:jc w:val="both"/>
      </w:pPr>
      <w:r>
        <w:t>"защита детей от факторов, негативно влияющих на их физическое, интеллектуальное, психическое, духовное и нравственное развитие.";</w:t>
      </w:r>
    </w:p>
    <w:p w:rsidR="00044EAF" w:rsidRDefault="00044EAF">
      <w:pPr>
        <w:pStyle w:val="ConsPlusNormal"/>
        <w:spacing w:before="200"/>
        <w:ind w:firstLine="540"/>
        <w:jc w:val="both"/>
      </w:pPr>
      <w:r>
        <w:t xml:space="preserve">3) </w:t>
      </w:r>
      <w:hyperlink r:id="rId8">
        <w:r>
          <w:rPr>
            <w:color w:val="0000FF"/>
          </w:rPr>
          <w:t>дополнить</w:t>
        </w:r>
      </w:hyperlink>
      <w:r>
        <w:t xml:space="preserve"> статьей 14.1 следующего содержания:</w:t>
      </w:r>
    </w:p>
    <w:p w:rsidR="00044EAF" w:rsidRDefault="00044EAF">
      <w:pPr>
        <w:pStyle w:val="ConsPlusNormal"/>
        <w:ind w:firstLine="540"/>
        <w:jc w:val="both"/>
      </w:pPr>
    </w:p>
    <w:p w:rsidR="00044EAF" w:rsidRDefault="00044EAF">
      <w:pPr>
        <w:pStyle w:val="ConsPlusNormal"/>
        <w:ind w:firstLine="540"/>
        <w:jc w:val="both"/>
      </w:pPr>
      <w:r>
        <w:t>"Статья 14.1. Меры по содействию физическому, интеллектуальному, психическому, духовному и нравственному развитию детей</w:t>
      </w:r>
    </w:p>
    <w:p w:rsidR="00044EAF" w:rsidRDefault="00044EAF">
      <w:pPr>
        <w:pStyle w:val="ConsPlusNormal"/>
        <w:ind w:firstLine="540"/>
        <w:jc w:val="both"/>
      </w:pPr>
    </w:p>
    <w:p w:rsidR="00044EAF" w:rsidRDefault="00044EAF">
      <w:pPr>
        <w:pStyle w:val="ConsPlusNormal"/>
        <w:ind w:firstLine="540"/>
        <w:jc w:val="both"/>
      </w:pPr>
      <w:r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</w:p>
    <w:p w:rsidR="00044EAF" w:rsidRDefault="00044EAF">
      <w:pPr>
        <w:pStyle w:val="ConsPlusNormal"/>
        <w:spacing w:before="200"/>
        <w:ind w:firstLine="540"/>
        <w:jc w:val="both"/>
      </w:pPr>
      <w: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044EAF" w:rsidRDefault="00044EAF">
      <w:pPr>
        <w:pStyle w:val="ConsPlusNormal"/>
        <w:spacing w:before="200"/>
        <w:ind w:firstLine="540"/>
        <w:jc w:val="both"/>
      </w:pPr>
      <w: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044EAF" w:rsidRDefault="00044EAF">
      <w:pPr>
        <w:pStyle w:val="ConsPlusNormal"/>
        <w:spacing w:before="200"/>
        <w:ind w:firstLine="540"/>
        <w:jc w:val="both"/>
      </w:pPr>
      <w:r>
        <w:t xml:space="preserve"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</w:t>
      </w:r>
      <w:r>
        <w:lastRenderedPageBreak/>
        <w:t>развитию могут устанавливаться:</w:t>
      </w:r>
    </w:p>
    <w:p w:rsidR="00044EAF" w:rsidRDefault="00044EAF">
      <w:pPr>
        <w:pStyle w:val="ConsPlusNormal"/>
        <w:spacing w:before="200"/>
        <w:ind w:firstLine="540"/>
        <w:jc w:val="both"/>
      </w:pPr>
      <w:r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044EAF" w:rsidRDefault="00044EAF">
      <w:pPr>
        <w:pStyle w:val="ConsPlusNormal"/>
        <w:spacing w:before="200"/>
        <w:ind w:firstLine="540"/>
        <w:jc w:val="both"/>
      </w:pPr>
      <w: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044EAF" w:rsidRDefault="00044EAF">
      <w:pPr>
        <w:pStyle w:val="ConsPlusNormal"/>
        <w:spacing w:before="200"/>
        <w:ind w:firstLine="540"/>
        <w:jc w:val="both"/>
      </w:pPr>
      <w:r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абзацах втором и третьем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</w:p>
    <w:p w:rsidR="00044EAF" w:rsidRDefault="00044EAF">
      <w:pPr>
        <w:pStyle w:val="ConsPlusNormal"/>
        <w:spacing w:before="200"/>
        <w:ind w:firstLine="540"/>
        <w:jc w:val="both"/>
      </w:pPr>
      <w:r>
        <w:t>4. Субъекты Российской Федерации в соответствии с пунктом 3 настоящей статьи вправе:</w:t>
      </w:r>
    </w:p>
    <w:p w:rsidR="00044EAF" w:rsidRDefault="00044EAF">
      <w:pPr>
        <w:pStyle w:val="ConsPlusNormal"/>
        <w:spacing w:before="200"/>
        <w:ind w:firstLine="540"/>
        <w:jc w:val="both"/>
      </w:pPr>
      <w: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</w:p>
    <w:p w:rsidR="00044EAF" w:rsidRDefault="00044EAF">
      <w:pPr>
        <w:pStyle w:val="ConsPlusNormal"/>
        <w:spacing w:before="200"/>
        <w:ind w:firstLine="540"/>
        <w:jc w:val="both"/>
      </w:pPr>
      <w: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044EAF" w:rsidRDefault="00044EAF">
      <w:pPr>
        <w:pStyle w:val="ConsPlusNormal"/>
        <w:spacing w:before="200"/>
        <w:ind w:firstLine="540"/>
        <w:jc w:val="both"/>
      </w:pPr>
      <w: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044EAF" w:rsidRDefault="00044EAF">
      <w:pPr>
        <w:pStyle w:val="ConsPlusNormal"/>
        <w:spacing w:before="200"/>
        <w:ind w:firstLine="540"/>
        <w:jc w:val="both"/>
      </w:pPr>
      <w:r>
        <w:t>5. Установление субъектами Российской Федерации в соответствии с абзацем третьим пункта 3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</w:p>
    <w:p w:rsidR="00044EAF" w:rsidRDefault="00044EAF">
      <w:pPr>
        <w:pStyle w:val="ConsPlusNormal"/>
        <w:spacing w:before="200"/>
        <w:ind w:firstLine="540"/>
        <w:jc w:val="both"/>
      </w:pPr>
      <w:r>
        <w:t xml:space="preserve"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</w:t>
      </w:r>
      <w:r>
        <w:lastRenderedPageBreak/>
        <w:t>субъектов Российской Федерации.</w:t>
      </w:r>
    </w:p>
    <w:p w:rsidR="00044EAF" w:rsidRDefault="00044EAF">
      <w:pPr>
        <w:pStyle w:val="ConsPlusNormal"/>
        <w:spacing w:before="200"/>
        <w:ind w:firstLine="540"/>
        <w:jc w:val="both"/>
      </w:pPr>
      <w:r>
        <w:t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пунктом 3 настоящей статьи не допускается.</w:t>
      </w:r>
    </w:p>
    <w:p w:rsidR="00044EAF" w:rsidRDefault="00044EAF">
      <w:pPr>
        <w:pStyle w:val="ConsPlusNormal"/>
        <w:spacing w:before="200"/>
        <w:ind w:firstLine="540"/>
        <w:jc w:val="both"/>
      </w:pPr>
      <w:r>
        <w:t>8. 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ответственность.".</w:t>
      </w:r>
    </w:p>
    <w:p w:rsidR="00044EAF" w:rsidRDefault="00044EAF">
      <w:pPr>
        <w:pStyle w:val="ConsPlusNormal"/>
        <w:ind w:firstLine="540"/>
        <w:jc w:val="both"/>
      </w:pPr>
    </w:p>
    <w:p w:rsidR="00044EAF" w:rsidRDefault="00044EAF">
      <w:pPr>
        <w:pStyle w:val="ConsPlusNormal"/>
        <w:jc w:val="right"/>
      </w:pPr>
      <w:r>
        <w:t>Президент</w:t>
      </w:r>
    </w:p>
    <w:p w:rsidR="00044EAF" w:rsidRDefault="00044EAF">
      <w:pPr>
        <w:pStyle w:val="ConsPlusNormal"/>
        <w:jc w:val="right"/>
      </w:pPr>
      <w:r>
        <w:t>Российской Федерации</w:t>
      </w:r>
    </w:p>
    <w:p w:rsidR="00044EAF" w:rsidRDefault="00044EAF">
      <w:pPr>
        <w:pStyle w:val="ConsPlusNormal"/>
        <w:jc w:val="right"/>
      </w:pPr>
      <w:r>
        <w:t>Д.МЕДВЕДЕВ</w:t>
      </w:r>
    </w:p>
    <w:p w:rsidR="00044EAF" w:rsidRDefault="00044EAF">
      <w:pPr>
        <w:pStyle w:val="ConsPlusNormal"/>
      </w:pPr>
      <w:r>
        <w:t>Москва, Кремль</w:t>
      </w:r>
    </w:p>
    <w:p w:rsidR="00044EAF" w:rsidRDefault="00044EAF">
      <w:pPr>
        <w:pStyle w:val="ConsPlusNormal"/>
        <w:spacing w:before="200"/>
      </w:pPr>
      <w:r>
        <w:t>28 апреля 2009 года</w:t>
      </w:r>
    </w:p>
    <w:p w:rsidR="00044EAF" w:rsidRDefault="00044EAF">
      <w:pPr>
        <w:pStyle w:val="ConsPlusNormal"/>
        <w:spacing w:before="200"/>
      </w:pPr>
      <w:r>
        <w:t>N 71-ФЗ</w:t>
      </w:r>
    </w:p>
    <w:p w:rsidR="00044EAF" w:rsidRDefault="00044EAF">
      <w:pPr>
        <w:pStyle w:val="ConsPlusNormal"/>
      </w:pPr>
    </w:p>
    <w:p w:rsidR="00044EAF" w:rsidRDefault="00044EAF">
      <w:pPr>
        <w:pStyle w:val="ConsPlusNormal"/>
      </w:pPr>
    </w:p>
    <w:p w:rsidR="00044EAF" w:rsidRDefault="00044E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0192" w:rsidRDefault="001C0192">
      <w:bookmarkStart w:id="0" w:name="_GoBack"/>
      <w:bookmarkEnd w:id="0"/>
    </w:p>
    <w:sectPr w:rsidR="001C0192" w:rsidSect="00FB0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AF"/>
    <w:rsid w:val="00044EAF"/>
    <w:rsid w:val="001C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8EB5C-4116-483F-94AE-409E76E2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4EA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Page">
    <w:name w:val="ConsPlusTitlePage"/>
    <w:rsid w:val="00044E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BD2224105DDF9029F522420BAFF636771692F9401B6E0F36E9AE99BEB9A6C48807CC93ECE227DEF1F77A46B5F2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8BD2224105DDF9029F522420BAFF636771692F9401B6E0F36E9AE99BEB9A6D6885FC091E5FC25DDE4A12B0005A0009CCF5A3CF186AC79B7F1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BD2224105DDF9029F522420BAFF636771692F9401B6E0F36E9AE99BEB9A6D6885FC091E5FC26DAE4A12B0005A0009CCF5A3CF186AC79B7F1G" TargetMode="External"/><Relationship Id="rId5" Type="http://schemas.openxmlformats.org/officeDocument/2006/relationships/hyperlink" Target="consultantplus://offline/ref=78BD2224105DDF9029F522420BAFF636771692F9401B6E0F36E9AE99BEB9A6C48807CC93ECE227DEF1F77A46B5F2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1297</Words>
  <Characters>7399</Characters>
  <Application>Microsoft Office Word</Application>
  <DocSecurity>0</DocSecurity>
  <Lines>61</Lines>
  <Paragraphs>17</Paragraphs>
  <ScaleCrop>false</ScaleCrop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2022-06-29T06:05:00Z</dcterms:created>
  <dcterms:modified xsi:type="dcterms:W3CDTF">2022-06-29T06:05:00Z</dcterms:modified>
</cp:coreProperties>
</file>